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252" w:type="dxa"/>
        <w:tblLayout w:type="fixed"/>
        <w:tblLook w:val="01E0"/>
      </w:tblPr>
      <w:tblGrid>
        <w:gridCol w:w="1650"/>
        <w:gridCol w:w="6885"/>
        <w:gridCol w:w="6885"/>
      </w:tblGrid>
      <w:tr w:rsidR="00EF29FA" w:rsidRPr="00DA5236" w:rsidTr="006106BF">
        <w:trPr>
          <w:trHeight w:val="894"/>
        </w:trPr>
        <w:tc>
          <w:tcPr>
            <w:tcW w:w="1650" w:type="dxa"/>
          </w:tcPr>
          <w:p w:rsidR="00EF29FA" w:rsidRPr="00DA5236" w:rsidRDefault="00EF29FA" w:rsidP="00EF29FA">
            <w:pPr>
              <w:tabs>
                <w:tab w:val="left" w:pos="654"/>
              </w:tabs>
              <w:spacing w:after="0" w:line="240" w:lineRule="auto"/>
              <w:rPr>
                <w:rFonts w:ascii="Times New Roman" w:eastAsia="Calibri" w:hAnsi="Times New Roman" w:cs="Times New Roman"/>
                <w:sz w:val="40"/>
                <w:szCs w:val="44"/>
              </w:rPr>
            </w:pPr>
            <w:r w:rsidRPr="00DA5236">
              <w:rPr>
                <w:rFonts w:ascii="Times New Roman" w:eastAsia="Calibri" w:hAnsi="Times New Roman" w:cs="Times New Roman"/>
                <w:noProof/>
                <w:sz w:val="40"/>
                <w:szCs w:val="4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228600</wp:posOffset>
                  </wp:positionV>
                  <wp:extent cx="806450" cy="763270"/>
                  <wp:effectExtent l="19050" t="0" r="0" b="0"/>
                  <wp:wrapNone/>
                  <wp:docPr id="7" name="Рисунок 1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5" w:type="dxa"/>
          </w:tcPr>
          <w:p w:rsidR="00EF29FA" w:rsidRPr="00DA5236" w:rsidRDefault="00EF29FA" w:rsidP="00EF29F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40"/>
                <w:szCs w:val="44"/>
              </w:rPr>
            </w:pPr>
          </w:p>
          <w:p w:rsidR="00EF29FA" w:rsidRPr="00DA5236" w:rsidRDefault="00EF29FA" w:rsidP="00EF29F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40"/>
                <w:szCs w:val="44"/>
              </w:rPr>
            </w:pPr>
            <w:r w:rsidRPr="00DA5236">
              <w:rPr>
                <w:rFonts w:ascii="Times New Roman" w:eastAsia="Calibri" w:hAnsi="Times New Roman" w:cs="Times New Roman"/>
                <w:b/>
                <w:sz w:val="40"/>
                <w:szCs w:val="44"/>
              </w:rPr>
              <w:t>Федеральное государственное бюджетное образовательное</w:t>
            </w:r>
          </w:p>
          <w:p w:rsidR="00EF29FA" w:rsidRPr="00DA5236" w:rsidRDefault="00EF29FA" w:rsidP="00EF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0"/>
                <w:szCs w:val="44"/>
              </w:rPr>
            </w:pPr>
            <w:r w:rsidRPr="00DA5236">
              <w:rPr>
                <w:rFonts w:ascii="Times New Roman" w:eastAsia="Calibri" w:hAnsi="Times New Roman" w:cs="Times New Roman"/>
                <w:b/>
                <w:sz w:val="40"/>
                <w:szCs w:val="44"/>
              </w:rPr>
              <w:t>учреждение высшего образования</w:t>
            </w:r>
          </w:p>
          <w:p w:rsidR="00EF29FA" w:rsidRPr="00DA5236" w:rsidRDefault="00EF29FA" w:rsidP="00EF29FA">
            <w:pPr>
              <w:tabs>
                <w:tab w:val="left" w:pos="8172"/>
              </w:tabs>
              <w:snapToGrid w:val="0"/>
              <w:spacing w:after="0" w:line="240" w:lineRule="auto"/>
              <w:ind w:right="-5" w:hanging="5"/>
              <w:jc w:val="center"/>
              <w:rPr>
                <w:rFonts w:ascii="Times New Roman" w:eastAsia="Calibri" w:hAnsi="Times New Roman" w:cs="Times New Roman"/>
                <w:b/>
                <w:sz w:val="40"/>
                <w:szCs w:val="44"/>
              </w:rPr>
            </w:pPr>
            <w:r w:rsidRPr="00DA5236">
              <w:rPr>
                <w:rFonts w:ascii="Times New Roman" w:eastAsia="Calibri" w:hAnsi="Times New Roman" w:cs="Times New Roman"/>
                <w:b/>
                <w:sz w:val="40"/>
                <w:szCs w:val="44"/>
              </w:rPr>
              <w:t>«Пензенский государственный университет»</w:t>
            </w:r>
          </w:p>
          <w:p w:rsidR="00EF29FA" w:rsidRPr="00DA5236" w:rsidRDefault="00EF29FA" w:rsidP="00EF29FA">
            <w:pPr>
              <w:snapToGrid w:val="0"/>
              <w:spacing w:after="0" w:line="240" w:lineRule="auto"/>
              <w:ind w:right="-76"/>
              <w:jc w:val="center"/>
              <w:rPr>
                <w:rFonts w:ascii="Times New Roman" w:eastAsia="Calibri" w:hAnsi="Times New Roman" w:cs="Times New Roman"/>
                <w:b/>
                <w:sz w:val="40"/>
                <w:szCs w:val="44"/>
              </w:rPr>
            </w:pPr>
            <w:r w:rsidRPr="00DA5236">
              <w:rPr>
                <w:rFonts w:ascii="Times New Roman" w:eastAsia="Calibri" w:hAnsi="Times New Roman" w:cs="Times New Roman"/>
                <w:sz w:val="40"/>
                <w:szCs w:val="44"/>
              </w:rPr>
              <w:t>(</w:t>
            </w:r>
            <w:r w:rsidRPr="00DA5236">
              <w:rPr>
                <w:rFonts w:ascii="Times New Roman" w:eastAsia="Calibri" w:hAnsi="Times New Roman" w:cs="Times New Roman"/>
                <w:b/>
                <w:sz w:val="40"/>
                <w:szCs w:val="44"/>
              </w:rPr>
              <w:t>ФГБОУ ВО «ПГУ»)</w:t>
            </w:r>
          </w:p>
          <w:p w:rsidR="00EF29FA" w:rsidRPr="00DA5236" w:rsidRDefault="00EF29FA" w:rsidP="00EF29FA">
            <w:pPr>
              <w:tabs>
                <w:tab w:val="left" w:pos="255"/>
                <w:tab w:val="center" w:pos="5105"/>
              </w:tabs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sz w:val="40"/>
                <w:szCs w:val="44"/>
              </w:rPr>
            </w:pPr>
            <w:r w:rsidRPr="00DA5236">
              <w:rPr>
                <w:rFonts w:ascii="Times New Roman" w:eastAsia="Calibri" w:hAnsi="Times New Roman" w:cs="Times New Roman"/>
                <w:b/>
                <w:sz w:val="40"/>
                <w:szCs w:val="44"/>
              </w:rPr>
              <w:t>Педагогический институт им. В. Г. Белинского</w:t>
            </w:r>
          </w:p>
        </w:tc>
        <w:tc>
          <w:tcPr>
            <w:tcW w:w="6885" w:type="dxa"/>
          </w:tcPr>
          <w:p w:rsidR="00EF29FA" w:rsidRPr="00DA5236" w:rsidRDefault="00EF29FA" w:rsidP="00EF29F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40"/>
                <w:szCs w:val="44"/>
              </w:rPr>
            </w:pPr>
          </w:p>
          <w:p w:rsidR="00EF29FA" w:rsidRPr="00DA5236" w:rsidRDefault="00EF29FA" w:rsidP="00EF29F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40"/>
                <w:szCs w:val="44"/>
              </w:rPr>
            </w:pPr>
            <w:r w:rsidRPr="00DA5236">
              <w:rPr>
                <w:rFonts w:ascii="Times New Roman" w:eastAsia="Calibri" w:hAnsi="Times New Roman" w:cs="Times New Roman"/>
                <w:b/>
                <w:noProof/>
                <w:sz w:val="40"/>
                <w:szCs w:val="44"/>
              </w:rPr>
              <w:drawing>
                <wp:inline distT="0" distB="0" distL="0" distR="0">
                  <wp:extent cx="914400" cy="855980"/>
                  <wp:effectExtent l="19050" t="0" r="0" b="0"/>
                  <wp:docPr id="28" name="Рисунок 28" descr="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29FA" w:rsidRPr="00DA5236" w:rsidRDefault="00EF29FA" w:rsidP="00EF29FA">
      <w:pPr>
        <w:tabs>
          <w:tab w:val="left" w:pos="9638"/>
        </w:tabs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4"/>
        </w:rPr>
      </w:pPr>
      <w:r w:rsidRPr="00DA5236">
        <w:rPr>
          <w:rFonts w:ascii="Times New Roman" w:eastAsia="Calibri" w:hAnsi="Times New Roman" w:cs="Times New Roman"/>
          <w:b/>
          <w:sz w:val="40"/>
          <w:szCs w:val="44"/>
        </w:rPr>
        <w:t>ИСТОРИКО-ФИЛОЛОГИЧЕСКИЙ ФАКУЛЬТЕТ</w:t>
      </w:r>
    </w:p>
    <w:p w:rsidR="00EF29FA" w:rsidRPr="00DA5236" w:rsidRDefault="00EF29FA" w:rsidP="00A079E6">
      <w:pPr>
        <w:tabs>
          <w:tab w:val="left" w:pos="9638"/>
        </w:tabs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4"/>
        </w:rPr>
      </w:pPr>
      <w:r w:rsidRPr="00DA5236">
        <w:rPr>
          <w:rFonts w:ascii="Times New Roman" w:eastAsia="Calibri" w:hAnsi="Times New Roman" w:cs="Times New Roman"/>
          <w:b/>
          <w:sz w:val="40"/>
          <w:szCs w:val="44"/>
        </w:rPr>
        <w:t>КАФЕДРА «ЛИТЕРАТУРА И МЕТОДИКА ПРЕПОДАВАНИЯ ЛИТЕРАТУРЫ»</w:t>
      </w:r>
    </w:p>
    <w:p w:rsidR="00EF29FA" w:rsidRPr="00DA5236" w:rsidRDefault="00EF29FA" w:rsidP="00EF2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4"/>
        </w:rPr>
      </w:pPr>
      <w:r w:rsidRPr="00DA5236">
        <w:rPr>
          <w:rFonts w:ascii="Times New Roman" w:eastAsia="Calibri" w:hAnsi="Times New Roman" w:cs="Times New Roman"/>
          <w:b/>
          <w:sz w:val="40"/>
          <w:szCs w:val="44"/>
        </w:rPr>
        <w:tab/>
      </w:r>
      <w:r w:rsidRPr="00DA5236">
        <w:rPr>
          <w:rFonts w:ascii="Times New Roman" w:eastAsia="Calibri" w:hAnsi="Times New Roman" w:cs="Times New Roman"/>
          <w:b/>
          <w:sz w:val="40"/>
          <w:szCs w:val="44"/>
        </w:rPr>
        <w:tab/>
      </w:r>
      <w:r w:rsidRPr="00DA5236">
        <w:rPr>
          <w:rFonts w:ascii="Times New Roman" w:eastAsia="Calibri" w:hAnsi="Times New Roman" w:cs="Times New Roman"/>
          <w:b/>
          <w:sz w:val="40"/>
          <w:szCs w:val="44"/>
        </w:rPr>
        <w:tab/>
      </w:r>
      <w:r w:rsidRPr="00DA5236">
        <w:rPr>
          <w:rFonts w:ascii="Times New Roman" w:eastAsia="Calibri" w:hAnsi="Times New Roman" w:cs="Times New Roman"/>
          <w:sz w:val="40"/>
          <w:szCs w:val="44"/>
        </w:rPr>
        <w:tab/>
      </w:r>
      <w:r w:rsidRPr="00DA5236">
        <w:rPr>
          <w:rFonts w:ascii="Times New Roman" w:eastAsia="Calibri" w:hAnsi="Times New Roman" w:cs="Times New Roman"/>
          <w:sz w:val="40"/>
          <w:szCs w:val="44"/>
        </w:rPr>
        <w:tab/>
      </w:r>
      <w:r w:rsidRPr="00DA5236">
        <w:rPr>
          <w:rFonts w:ascii="Times New Roman" w:eastAsia="Calibri" w:hAnsi="Times New Roman" w:cs="Times New Roman"/>
          <w:sz w:val="40"/>
          <w:szCs w:val="44"/>
        </w:rPr>
        <w:tab/>
      </w:r>
      <w:r w:rsidRPr="00DA5236">
        <w:rPr>
          <w:rFonts w:ascii="Times New Roman" w:eastAsia="Calibri" w:hAnsi="Times New Roman" w:cs="Times New Roman"/>
          <w:sz w:val="40"/>
          <w:szCs w:val="44"/>
        </w:rPr>
        <w:tab/>
      </w:r>
      <w:r w:rsidRPr="00DA5236">
        <w:rPr>
          <w:rFonts w:ascii="Times New Roman" w:eastAsia="Calibri" w:hAnsi="Times New Roman" w:cs="Times New Roman"/>
          <w:sz w:val="40"/>
          <w:szCs w:val="44"/>
        </w:rPr>
        <w:tab/>
      </w:r>
      <w:r w:rsidR="003066A5" w:rsidRPr="00DA5236">
        <w:rPr>
          <w:rFonts w:ascii="Times New Roman" w:eastAsia="Calibri" w:hAnsi="Times New Roman" w:cs="Times New Roman"/>
          <w:noProof/>
          <w:sz w:val="40"/>
          <w:szCs w:val="44"/>
        </w:rPr>
        <w:pict>
          <v:line id="_x0000_s1030" style="position:absolute;left:0;text-align:left;z-index:251660288;mso-position-horizontal-relative:text;mso-position-vertical-relative:text" from="0,9.25pt" to="489.65pt,9.3pt" strokeweight="2.5pt">
            <v:stroke startarrowwidth="narrow" startarrowlength="short" endarrowwidth="narrow" endarrowlength="short" linestyle="thinThick"/>
          </v:line>
        </w:pict>
      </w:r>
    </w:p>
    <w:p w:rsidR="00EF29FA" w:rsidRPr="00DA5236" w:rsidRDefault="00EF29FA" w:rsidP="00EF29FA">
      <w:pPr>
        <w:spacing w:after="0" w:line="240" w:lineRule="auto"/>
        <w:ind w:right="355"/>
        <w:jc w:val="center"/>
        <w:rPr>
          <w:rFonts w:ascii="Times New Roman" w:eastAsia="Calibri" w:hAnsi="Times New Roman" w:cs="Times New Roman"/>
          <w:sz w:val="40"/>
          <w:szCs w:val="44"/>
        </w:rPr>
      </w:pPr>
    </w:p>
    <w:p w:rsidR="00EF29FA" w:rsidRPr="00DA5236" w:rsidRDefault="002D5C5D" w:rsidP="002D5C5D">
      <w:pPr>
        <w:jc w:val="center"/>
        <w:rPr>
          <w:rFonts w:ascii="Times New Roman" w:eastAsia="Calibri" w:hAnsi="Times New Roman" w:cs="Times New Roman"/>
          <w:b/>
          <w:caps/>
          <w:sz w:val="40"/>
          <w:szCs w:val="44"/>
        </w:rPr>
      </w:pPr>
      <w:r w:rsidRPr="00DA5236">
        <w:rPr>
          <w:rFonts w:ascii="Times New Roman" w:eastAsia="Calibri" w:hAnsi="Times New Roman" w:cs="Times New Roman"/>
          <w:b/>
          <w:caps/>
          <w:sz w:val="40"/>
          <w:szCs w:val="44"/>
        </w:rPr>
        <w:t>ИНФОРМАЦИОННОЕ ПИСЬМО</w:t>
      </w:r>
    </w:p>
    <w:p w:rsidR="001E5BBB" w:rsidRPr="00DA5236" w:rsidRDefault="00E105C6" w:rsidP="00F529C2">
      <w:pPr>
        <w:ind w:firstLine="709"/>
        <w:jc w:val="both"/>
        <w:rPr>
          <w:rFonts w:ascii="Times New Roman" w:hAnsi="Times New Roman" w:cs="Times New Roman"/>
          <w:sz w:val="40"/>
          <w:szCs w:val="44"/>
        </w:rPr>
      </w:pPr>
      <w:r w:rsidRPr="00DA5236">
        <w:rPr>
          <w:rFonts w:ascii="Times New Roman" w:hAnsi="Times New Roman" w:cs="Times New Roman"/>
          <w:sz w:val="40"/>
          <w:szCs w:val="44"/>
        </w:rPr>
        <w:t>19</w:t>
      </w:r>
      <w:r w:rsidR="00DA077E" w:rsidRPr="00DA5236">
        <w:rPr>
          <w:rFonts w:ascii="Times New Roman" w:hAnsi="Times New Roman" w:cs="Times New Roman"/>
          <w:sz w:val="40"/>
          <w:szCs w:val="44"/>
        </w:rPr>
        <w:t xml:space="preserve"> </w:t>
      </w:r>
      <w:r w:rsidRPr="00DA5236">
        <w:rPr>
          <w:rFonts w:ascii="Times New Roman" w:hAnsi="Times New Roman" w:cs="Times New Roman"/>
          <w:sz w:val="40"/>
          <w:szCs w:val="44"/>
        </w:rPr>
        <w:t>апреля 2021</w:t>
      </w:r>
      <w:r w:rsidR="002D5C5D" w:rsidRPr="00DA5236">
        <w:rPr>
          <w:rFonts w:ascii="Times New Roman" w:hAnsi="Times New Roman" w:cs="Times New Roman"/>
          <w:sz w:val="40"/>
          <w:szCs w:val="44"/>
        </w:rPr>
        <w:t xml:space="preserve"> г. в 1</w:t>
      </w:r>
      <w:r w:rsidR="00334F97" w:rsidRPr="00DA5236">
        <w:rPr>
          <w:rFonts w:ascii="Times New Roman" w:hAnsi="Times New Roman" w:cs="Times New Roman"/>
          <w:sz w:val="40"/>
          <w:szCs w:val="44"/>
        </w:rPr>
        <w:t>0</w:t>
      </w:r>
      <w:r w:rsidR="002D5C5D" w:rsidRPr="00DA5236">
        <w:rPr>
          <w:rFonts w:ascii="Times New Roman" w:hAnsi="Times New Roman" w:cs="Times New Roman"/>
          <w:sz w:val="40"/>
          <w:szCs w:val="44"/>
        </w:rPr>
        <w:t xml:space="preserve">.00 на историко-филологическом факультете Педагогического института им. В. Г. Белинского </w:t>
      </w:r>
      <w:r w:rsidR="00DA077E" w:rsidRPr="00DA5236">
        <w:rPr>
          <w:rFonts w:ascii="Times New Roman" w:hAnsi="Times New Roman" w:cs="Times New Roman"/>
          <w:sz w:val="40"/>
          <w:szCs w:val="44"/>
        </w:rPr>
        <w:t>Пензенского государственного университета</w:t>
      </w:r>
      <w:r w:rsidR="002D5C5D" w:rsidRPr="00DA5236">
        <w:rPr>
          <w:rFonts w:ascii="Times New Roman" w:hAnsi="Times New Roman" w:cs="Times New Roman"/>
          <w:sz w:val="40"/>
          <w:szCs w:val="44"/>
        </w:rPr>
        <w:t xml:space="preserve">  состоится </w:t>
      </w:r>
      <w:r w:rsidRPr="00DA5236">
        <w:rPr>
          <w:rFonts w:ascii="Times New Roman" w:hAnsi="Times New Roman" w:cs="Times New Roman"/>
          <w:sz w:val="40"/>
          <w:szCs w:val="44"/>
        </w:rPr>
        <w:t xml:space="preserve">открытый </w:t>
      </w:r>
      <w:r w:rsidR="002D5C5D" w:rsidRPr="00DA5236">
        <w:rPr>
          <w:rFonts w:ascii="Times New Roman" w:hAnsi="Times New Roman" w:cs="Times New Roman"/>
          <w:b/>
          <w:sz w:val="40"/>
          <w:szCs w:val="44"/>
        </w:rPr>
        <w:t>конкурс чтецов</w:t>
      </w:r>
      <w:r w:rsidR="00334F97" w:rsidRPr="00DA5236">
        <w:rPr>
          <w:rFonts w:ascii="Times New Roman" w:hAnsi="Times New Roman" w:cs="Times New Roman"/>
          <w:b/>
          <w:sz w:val="40"/>
          <w:szCs w:val="44"/>
        </w:rPr>
        <w:t>,</w:t>
      </w:r>
      <w:r w:rsidR="00DA077E" w:rsidRPr="00DA5236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="00334F97" w:rsidRPr="00DA5236">
        <w:rPr>
          <w:rFonts w:ascii="Times New Roman" w:hAnsi="Times New Roman" w:cs="Times New Roman"/>
          <w:b/>
          <w:sz w:val="40"/>
          <w:szCs w:val="44"/>
        </w:rPr>
        <w:t>посвященный 350-летию со дня рождения Петра Великого</w:t>
      </w:r>
      <w:r w:rsidR="002D5C5D" w:rsidRPr="00DA5236">
        <w:rPr>
          <w:rFonts w:ascii="Times New Roman" w:hAnsi="Times New Roman" w:cs="Times New Roman"/>
          <w:sz w:val="40"/>
          <w:szCs w:val="44"/>
        </w:rPr>
        <w:t xml:space="preserve">. </w:t>
      </w:r>
      <w:r w:rsidR="00334F97" w:rsidRPr="00DA5236">
        <w:rPr>
          <w:rFonts w:ascii="Times New Roman" w:hAnsi="Times New Roman" w:cs="Times New Roman"/>
          <w:sz w:val="40"/>
          <w:szCs w:val="44"/>
        </w:rPr>
        <w:t>К участию приглашаются студенты, магистранты, аспиранты ПГУ, учащиеся МК ПГУ независимо от формы их обучения.</w:t>
      </w:r>
    </w:p>
    <w:p w:rsidR="00E105C6" w:rsidRPr="00DA5236" w:rsidRDefault="00E105C6" w:rsidP="00F529C2">
      <w:pPr>
        <w:ind w:firstLine="709"/>
        <w:jc w:val="both"/>
        <w:rPr>
          <w:rFonts w:ascii="Times New Roman" w:hAnsi="Times New Roman" w:cs="Times New Roman"/>
          <w:sz w:val="40"/>
          <w:szCs w:val="44"/>
        </w:rPr>
      </w:pPr>
    </w:p>
    <w:p w:rsidR="002D5C5D" w:rsidRPr="00DA5236" w:rsidRDefault="002D5C5D" w:rsidP="00DA07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DA5236">
        <w:rPr>
          <w:rFonts w:ascii="Times New Roman" w:hAnsi="Times New Roman" w:cs="Times New Roman"/>
          <w:b/>
          <w:sz w:val="40"/>
          <w:szCs w:val="44"/>
        </w:rPr>
        <w:t>Тематика конкурса</w:t>
      </w:r>
    </w:p>
    <w:p w:rsidR="00E105C6" w:rsidRPr="00DA5236" w:rsidRDefault="00E105C6" w:rsidP="00E105C6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>Страницы русской истории в художественной литературе;</w:t>
      </w:r>
    </w:p>
    <w:p w:rsidR="00334F97" w:rsidRPr="00DA5236" w:rsidRDefault="00E105C6" w:rsidP="00E105C6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lastRenderedPageBreak/>
        <w:t xml:space="preserve"> </w:t>
      </w:r>
      <w:r w:rsidR="00334F97" w:rsidRPr="00DA5236">
        <w:rPr>
          <w:rFonts w:ascii="Times New Roman" w:hAnsi="Times New Roman"/>
          <w:sz w:val="40"/>
          <w:szCs w:val="44"/>
          <w:lang w:val="ru-RU"/>
        </w:rPr>
        <w:t>«…На троне вечный был работник»: Образ Петра Первого в художественной литературе.</w:t>
      </w:r>
    </w:p>
    <w:p w:rsidR="00DA077E" w:rsidRPr="00DA5236" w:rsidRDefault="00DA077E" w:rsidP="00334F97">
      <w:pPr>
        <w:pStyle w:val="2"/>
        <w:tabs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sz w:val="40"/>
          <w:szCs w:val="44"/>
        </w:rPr>
      </w:pPr>
    </w:p>
    <w:p w:rsidR="002D5C5D" w:rsidRPr="00DA5236" w:rsidRDefault="002D5C5D" w:rsidP="00DA077E">
      <w:pPr>
        <w:pStyle w:val="2"/>
        <w:tabs>
          <w:tab w:val="left" w:pos="993"/>
          <w:tab w:val="left" w:pos="1134"/>
        </w:tabs>
        <w:spacing w:after="0" w:line="276" w:lineRule="auto"/>
        <w:ind w:left="709"/>
        <w:contextualSpacing/>
        <w:jc w:val="center"/>
        <w:rPr>
          <w:sz w:val="40"/>
          <w:szCs w:val="44"/>
        </w:rPr>
      </w:pPr>
      <w:r w:rsidRPr="00DA5236">
        <w:rPr>
          <w:b/>
          <w:sz w:val="40"/>
          <w:szCs w:val="44"/>
        </w:rPr>
        <w:t>Сроки и порядок проведения конкурса</w:t>
      </w:r>
    </w:p>
    <w:p w:rsidR="002D5C5D" w:rsidRPr="00DA5236" w:rsidRDefault="002D5C5D" w:rsidP="002D5C5D">
      <w:pPr>
        <w:pStyle w:val="a5"/>
        <w:tabs>
          <w:tab w:val="num" w:pos="284"/>
        </w:tabs>
        <w:spacing w:line="276" w:lineRule="auto"/>
        <w:contextualSpacing/>
        <w:rPr>
          <w:sz w:val="40"/>
          <w:szCs w:val="44"/>
        </w:rPr>
      </w:pPr>
      <w:r w:rsidRPr="00DA5236">
        <w:rPr>
          <w:sz w:val="40"/>
          <w:szCs w:val="44"/>
        </w:rPr>
        <w:t xml:space="preserve">1. </w:t>
      </w:r>
      <w:r w:rsidR="00334F97" w:rsidRPr="00DA5236">
        <w:rPr>
          <w:sz w:val="40"/>
          <w:szCs w:val="44"/>
        </w:rPr>
        <w:t xml:space="preserve">Конкурс проводится </w:t>
      </w:r>
      <w:r w:rsidR="00E105C6" w:rsidRPr="00DA5236">
        <w:rPr>
          <w:b/>
          <w:sz w:val="40"/>
          <w:szCs w:val="44"/>
        </w:rPr>
        <w:t>19 апреля 2021</w:t>
      </w:r>
      <w:r w:rsidR="00334F97" w:rsidRPr="00DA5236">
        <w:rPr>
          <w:b/>
          <w:sz w:val="40"/>
          <w:szCs w:val="44"/>
        </w:rPr>
        <w:t xml:space="preserve"> года</w:t>
      </w:r>
      <w:r w:rsidR="00E105C6" w:rsidRPr="00DA5236">
        <w:rPr>
          <w:sz w:val="40"/>
          <w:szCs w:val="44"/>
        </w:rPr>
        <w:t xml:space="preserve"> в ауд. 357 корпуса №11 ПГУ</w:t>
      </w:r>
      <w:r w:rsidR="00334F97" w:rsidRPr="00DA5236">
        <w:rPr>
          <w:sz w:val="40"/>
          <w:szCs w:val="44"/>
        </w:rPr>
        <w:t>. Начало Конкурса в 10.00.</w:t>
      </w:r>
    </w:p>
    <w:p w:rsidR="00334F97" w:rsidRPr="00DA5236" w:rsidRDefault="002D5C5D" w:rsidP="00334F97">
      <w:pPr>
        <w:pStyle w:val="a6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bCs/>
          <w:spacing w:val="-2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 xml:space="preserve">2. Для участия в Конкурсе </w:t>
      </w:r>
      <w:r w:rsidRPr="00DA5236">
        <w:rPr>
          <w:rFonts w:ascii="Times New Roman" w:hAnsi="Times New Roman"/>
          <w:b/>
          <w:sz w:val="40"/>
          <w:szCs w:val="44"/>
          <w:lang w:val="ru-RU"/>
        </w:rPr>
        <w:t xml:space="preserve">необходимо подать заявку </w:t>
      </w:r>
      <w:r w:rsidR="00334F97" w:rsidRPr="00DA5236">
        <w:rPr>
          <w:rFonts w:ascii="Times New Roman" w:hAnsi="Times New Roman"/>
          <w:sz w:val="40"/>
          <w:szCs w:val="44"/>
          <w:lang w:val="ru-RU"/>
        </w:rPr>
        <w:t xml:space="preserve">(см. </w:t>
      </w:r>
      <w:r w:rsidR="00334F97" w:rsidRPr="00DA5236">
        <w:rPr>
          <w:rFonts w:ascii="Times New Roman" w:hAnsi="Times New Roman"/>
          <w:i/>
          <w:sz w:val="40"/>
          <w:szCs w:val="44"/>
          <w:lang w:val="ru-RU"/>
        </w:rPr>
        <w:t xml:space="preserve">Приложение) </w:t>
      </w:r>
      <w:r w:rsidR="00164D50" w:rsidRPr="00DA5236">
        <w:rPr>
          <w:rFonts w:ascii="Times New Roman" w:hAnsi="Times New Roman"/>
          <w:b/>
          <w:sz w:val="40"/>
          <w:szCs w:val="44"/>
          <w:lang w:val="ru-RU"/>
        </w:rPr>
        <w:t xml:space="preserve">до </w:t>
      </w:r>
      <w:r w:rsidR="00E105C6" w:rsidRPr="00DA5236">
        <w:rPr>
          <w:rFonts w:ascii="Times New Roman" w:hAnsi="Times New Roman"/>
          <w:b/>
          <w:sz w:val="40"/>
          <w:szCs w:val="44"/>
          <w:lang w:val="ru-RU"/>
        </w:rPr>
        <w:t>12 апреля 2021</w:t>
      </w:r>
      <w:r w:rsidR="00334F97" w:rsidRPr="00DA5236">
        <w:rPr>
          <w:rFonts w:ascii="Times New Roman" w:hAnsi="Times New Roman"/>
          <w:b/>
          <w:sz w:val="40"/>
          <w:szCs w:val="44"/>
          <w:lang w:val="ru-RU"/>
        </w:rPr>
        <w:t xml:space="preserve"> года</w:t>
      </w:r>
      <w:r w:rsidR="00164D50" w:rsidRPr="00DA5236">
        <w:rPr>
          <w:rFonts w:ascii="Times New Roman" w:hAnsi="Times New Roman"/>
          <w:b/>
          <w:sz w:val="40"/>
          <w:szCs w:val="44"/>
          <w:lang w:val="ru-RU"/>
        </w:rPr>
        <w:t xml:space="preserve"> </w:t>
      </w:r>
      <w:r w:rsidRPr="00DA5236">
        <w:rPr>
          <w:rFonts w:ascii="Times New Roman" w:hAnsi="Times New Roman"/>
          <w:sz w:val="40"/>
          <w:szCs w:val="44"/>
          <w:lang w:val="ru-RU"/>
        </w:rPr>
        <w:t xml:space="preserve">в Оргкомитет по адресу: 440602, г. Пенза, ул. Лермонтова, д. 37, </w:t>
      </w:r>
      <w:proofErr w:type="spellStart"/>
      <w:r w:rsidRPr="00DA5236">
        <w:rPr>
          <w:rFonts w:ascii="Times New Roman" w:hAnsi="Times New Roman"/>
          <w:sz w:val="40"/>
          <w:szCs w:val="44"/>
          <w:lang w:val="ru-RU"/>
        </w:rPr>
        <w:t>уч</w:t>
      </w:r>
      <w:proofErr w:type="spellEnd"/>
      <w:r w:rsidRPr="00DA5236">
        <w:rPr>
          <w:rFonts w:ascii="Times New Roman" w:hAnsi="Times New Roman"/>
          <w:sz w:val="40"/>
          <w:szCs w:val="44"/>
          <w:lang w:val="ru-RU"/>
        </w:rPr>
        <w:t>.</w:t>
      </w:r>
      <w:r w:rsidR="00DA077E" w:rsidRPr="00DA5236">
        <w:rPr>
          <w:rFonts w:ascii="Times New Roman" w:hAnsi="Times New Roman"/>
          <w:sz w:val="40"/>
          <w:szCs w:val="44"/>
          <w:lang w:val="ru-RU"/>
        </w:rPr>
        <w:t xml:space="preserve"> </w:t>
      </w:r>
      <w:r w:rsidR="00334F97" w:rsidRPr="00DA5236">
        <w:rPr>
          <w:rFonts w:ascii="Times New Roman" w:hAnsi="Times New Roman"/>
          <w:sz w:val="40"/>
          <w:szCs w:val="44"/>
          <w:lang w:val="ru-RU"/>
        </w:rPr>
        <w:t xml:space="preserve">корпус </w:t>
      </w:r>
      <w:r w:rsidRPr="00DA5236">
        <w:rPr>
          <w:rFonts w:ascii="Times New Roman" w:hAnsi="Times New Roman"/>
          <w:sz w:val="40"/>
          <w:szCs w:val="44"/>
          <w:lang w:val="ru-RU"/>
        </w:rPr>
        <w:t>№ 11,</w:t>
      </w:r>
      <w:r w:rsidR="00DA077E" w:rsidRPr="00DA5236">
        <w:rPr>
          <w:rFonts w:ascii="Times New Roman" w:hAnsi="Times New Roman"/>
          <w:sz w:val="40"/>
          <w:szCs w:val="44"/>
          <w:lang w:val="ru-RU"/>
        </w:rPr>
        <w:t xml:space="preserve"> ауд. 358,</w:t>
      </w:r>
      <w:r w:rsidR="00E105C6" w:rsidRPr="00DA5236">
        <w:rPr>
          <w:rFonts w:ascii="Times New Roman" w:hAnsi="Times New Roman"/>
          <w:sz w:val="40"/>
          <w:szCs w:val="44"/>
          <w:lang w:val="ru-RU"/>
        </w:rPr>
        <w:t xml:space="preserve"> и</w:t>
      </w:r>
      <w:r w:rsidRPr="00DA5236">
        <w:rPr>
          <w:rFonts w:ascii="Times New Roman" w:hAnsi="Times New Roman"/>
          <w:sz w:val="40"/>
          <w:szCs w:val="44"/>
          <w:lang w:val="ru-RU"/>
        </w:rPr>
        <w:t>сторико-филологический факультет Педагогического</w:t>
      </w:r>
      <w:r w:rsidR="00334F97" w:rsidRPr="00DA5236">
        <w:rPr>
          <w:rFonts w:ascii="Times New Roman" w:hAnsi="Times New Roman"/>
          <w:sz w:val="40"/>
          <w:szCs w:val="44"/>
          <w:lang w:val="ru-RU"/>
        </w:rPr>
        <w:t xml:space="preserve"> </w:t>
      </w:r>
      <w:r w:rsidRPr="00DA5236">
        <w:rPr>
          <w:rFonts w:ascii="Times New Roman" w:hAnsi="Times New Roman"/>
          <w:sz w:val="40"/>
          <w:szCs w:val="44"/>
          <w:lang w:val="ru-RU"/>
        </w:rPr>
        <w:t>института им.</w:t>
      </w:r>
      <w:r w:rsidRPr="00DA5236">
        <w:rPr>
          <w:rFonts w:ascii="Times New Roman" w:hAnsi="Times New Roman"/>
          <w:sz w:val="40"/>
          <w:szCs w:val="44"/>
        </w:rPr>
        <w:t> </w:t>
      </w:r>
      <w:r w:rsidRPr="00DA5236">
        <w:rPr>
          <w:rFonts w:ascii="Times New Roman" w:hAnsi="Times New Roman"/>
          <w:sz w:val="40"/>
          <w:szCs w:val="44"/>
          <w:lang w:val="ru-RU"/>
        </w:rPr>
        <w:t>В.Г.</w:t>
      </w:r>
      <w:r w:rsidRPr="00DA5236">
        <w:rPr>
          <w:rFonts w:ascii="Times New Roman" w:hAnsi="Times New Roman"/>
          <w:sz w:val="40"/>
          <w:szCs w:val="44"/>
        </w:rPr>
        <w:t> </w:t>
      </w:r>
      <w:r w:rsidRPr="00DA5236">
        <w:rPr>
          <w:rFonts w:ascii="Times New Roman" w:hAnsi="Times New Roman"/>
          <w:sz w:val="40"/>
          <w:szCs w:val="44"/>
          <w:lang w:val="ru-RU"/>
        </w:rPr>
        <w:t xml:space="preserve">Белинского Пензенского государственного </w:t>
      </w:r>
      <w:r w:rsidR="00334F97" w:rsidRPr="00DA5236">
        <w:rPr>
          <w:rFonts w:ascii="Times New Roman" w:hAnsi="Times New Roman"/>
          <w:sz w:val="40"/>
          <w:szCs w:val="44"/>
          <w:lang w:val="ru-RU"/>
        </w:rPr>
        <w:t xml:space="preserve">университета, </w:t>
      </w:r>
      <w:r w:rsidRPr="00DA5236">
        <w:rPr>
          <w:rFonts w:ascii="Times New Roman" w:hAnsi="Times New Roman"/>
          <w:sz w:val="40"/>
          <w:szCs w:val="44"/>
          <w:lang w:val="ru-RU"/>
        </w:rPr>
        <w:t xml:space="preserve">кафедра «Литература и методика преподавания литературы», </w:t>
      </w:r>
      <w:r w:rsidRPr="00DA5236">
        <w:rPr>
          <w:rFonts w:ascii="Times New Roman" w:hAnsi="Times New Roman"/>
          <w:bCs/>
          <w:spacing w:val="-2"/>
          <w:sz w:val="40"/>
          <w:szCs w:val="44"/>
          <w:lang w:val="ru-RU"/>
        </w:rPr>
        <w:t>тел.: 89613522262, е</w:t>
      </w:r>
      <w:r w:rsidRPr="00DA5236">
        <w:rPr>
          <w:rFonts w:ascii="Times New Roman" w:hAnsi="Times New Roman"/>
          <w:sz w:val="40"/>
          <w:szCs w:val="44"/>
          <w:lang w:val="ru-RU"/>
        </w:rPr>
        <w:t>-</w:t>
      </w:r>
      <w:r w:rsidRPr="00DA5236">
        <w:rPr>
          <w:rFonts w:ascii="Times New Roman" w:hAnsi="Times New Roman"/>
          <w:sz w:val="40"/>
          <w:szCs w:val="44"/>
        </w:rPr>
        <w:t>mail</w:t>
      </w:r>
      <w:r w:rsidRPr="00DA5236">
        <w:rPr>
          <w:rFonts w:ascii="Times New Roman" w:hAnsi="Times New Roman"/>
          <w:sz w:val="40"/>
          <w:szCs w:val="44"/>
          <w:lang w:val="ru-RU"/>
        </w:rPr>
        <w:t xml:space="preserve">: </w:t>
      </w:r>
      <w:proofErr w:type="spellStart"/>
      <w:r w:rsidR="00334F97" w:rsidRPr="00DA5236">
        <w:rPr>
          <w:rFonts w:ascii="Times New Roman" w:hAnsi="Times New Roman"/>
          <w:sz w:val="40"/>
          <w:szCs w:val="44"/>
          <w:lang w:val="ru-RU"/>
        </w:rPr>
        <w:t>metlit-pgpu@yandex.ru</w:t>
      </w:r>
      <w:proofErr w:type="spellEnd"/>
      <w:r w:rsidRPr="00DA5236">
        <w:rPr>
          <w:rFonts w:ascii="Times New Roman" w:hAnsi="Times New Roman"/>
          <w:b/>
          <w:color w:val="0000FF"/>
          <w:sz w:val="40"/>
          <w:szCs w:val="44"/>
          <w:lang w:val="ru-RU"/>
        </w:rPr>
        <w:t xml:space="preserve">. </w:t>
      </w:r>
      <w:r w:rsidRPr="00DA5236">
        <w:rPr>
          <w:rFonts w:ascii="Times New Roman" w:hAnsi="Times New Roman"/>
          <w:bCs/>
          <w:spacing w:val="-2"/>
          <w:sz w:val="40"/>
          <w:szCs w:val="44"/>
          <w:lang w:val="ru-RU"/>
        </w:rPr>
        <w:t>Контактное лицо - Ключарёва Ирина Сергеевна.</w:t>
      </w:r>
    </w:p>
    <w:p w:rsidR="00DA077E" w:rsidRPr="00DA5236" w:rsidRDefault="002D5C5D" w:rsidP="00DA077E">
      <w:pPr>
        <w:pStyle w:val="a4"/>
        <w:tabs>
          <w:tab w:val="left" w:pos="284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40"/>
          <w:szCs w:val="44"/>
        </w:rPr>
      </w:pPr>
      <w:r w:rsidRPr="00DA5236">
        <w:rPr>
          <w:rFonts w:ascii="Times New Roman" w:hAnsi="Times New Roman"/>
          <w:sz w:val="40"/>
          <w:szCs w:val="44"/>
        </w:rPr>
        <w:t xml:space="preserve">3. Регистрация участников проводится в день конкурса с </w:t>
      </w:r>
      <w:r w:rsidR="00334F97" w:rsidRPr="00DA5236">
        <w:rPr>
          <w:rFonts w:ascii="Times New Roman" w:hAnsi="Times New Roman"/>
          <w:sz w:val="40"/>
          <w:szCs w:val="44"/>
        </w:rPr>
        <w:t>9</w:t>
      </w:r>
      <w:r w:rsidRPr="00DA5236">
        <w:rPr>
          <w:rFonts w:ascii="Times New Roman" w:hAnsi="Times New Roman"/>
          <w:sz w:val="40"/>
          <w:szCs w:val="44"/>
        </w:rPr>
        <w:t xml:space="preserve">.00 до </w:t>
      </w:r>
      <w:r w:rsidR="00334F97" w:rsidRPr="00DA5236">
        <w:rPr>
          <w:rFonts w:ascii="Times New Roman" w:hAnsi="Times New Roman"/>
          <w:sz w:val="40"/>
          <w:szCs w:val="44"/>
        </w:rPr>
        <w:t>9</w:t>
      </w:r>
      <w:r w:rsidRPr="00DA5236">
        <w:rPr>
          <w:rFonts w:ascii="Times New Roman" w:hAnsi="Times New Roman"/>
          <w:sz w:val="40"/>
          <w:szCs w:val="44"/>
        </w:rPr>
        <w:t xml:space="preserve">.45 </w:t>
      </w:r>
      <w:r w:rsidR="00DA077E" w:rsidRPr="00DA5236">
        <w:rPr>
          <w:rFonts w:ascii="Times New Roman" w:hAnsi="Times New Roman"/>
          <w:sz w:val="40"/>
          <w:szCs w:val="44"/>
        </w:rPr>
        <w:t>(в соответствии со списка</w:t>
      </w:r>
      <w:r w:rsidR="00334F97" w:rsidRPr="00DA5236">
        <w:rPr>
          <w:rFonts w:ascii="Times New Roman" w:hAnsi="Times New Roman"/>
          <w:sz w:val="40"/>
          <w:szCs w:val="44"/>
        </w:rPr>
        <w:t>ми принятых заявок на участие).</w:t>
      </w:r>
    </w:p>
    <w:p w:rsidR="002D5C5D" w:rsidRPr="00DA5236" w:rsidRDefault="00334F97" w:rsidP="002D5C5D">
      <w:pPr>
        <w:pStyle w:val="a6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>4</w:t>
      </w:r>
      <w:r w:rsidR="002D5C5D" w:rsidRPr="00DA5236">
        <w:rPr>
          <w:rFonts w:ascii="Times New Roman" w:hAnsi="Times New Roman"/>
          <w:sz w:val="40"/>
          <w:szCs w:val="44"/>
          <w:lang w:val="ru-RU"/>
        </w:rPr>
        <w:t>. Порядок выступления участников Конкурса определяется Оргкомитетом.</w:t>
      </w:r>
    </w:p>
    <w:p w:rsidR="002D5C5D" w:rsidRPr="00DA5236" w:rsidRDefault="00334F97" w:rsidP="002D5C5D">
      <w:pPr>
        <w:pStyle w:val="a6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>5</w:t>
      </w:r>
      <w:r w:rsidR="002D5C5D" w:rsidRPr="00DA5236">
        <w:rPr>
          <w:rFonts w:ascii="Times New Roman" w:hAnsi="Times New Roman"/>
          <w:sz w:val="40"/>
          <w:szCs w:val="44"/>
          <w:lang w:val="ru-RU"/>
        </w:rPr>
        <w:t xml:space="preserve">. Победители и призёры конкурса определяются Оргкомитетом по общему количеству набранных баллов и награждаются дипломами. </w:t>
      </w:r>
    </w:p>
    <w:p w:rsidR="002D5C5D" w:rsidRPr="00DA5236" w:rsidRDefault="002D5C5D" w:rsidP="002D5C5D">
      <w:pPr>
        <w:pStyle w:val="a6"/>
        <w:ind w:left="0" w:firstLine="709"/>
        <w:jc w:val="center"/>
        <w:rPr>
          <w:rFonts w:ascii="Times New Roman" w:hAnsi="Times New Roman"/>
          <w:i/>
          <w:sz w:val="40"/>
          <w:szCs w:val="44"/>
          <w:lang w:val="ru-RU"/>
        </w:rPr>
      </w:pPr>
    </w:p>
    <w:p w:rsidR="002D5C5D" w:rsidRPr="00DA5236" w:rsidRDefault="002D5C5D" w:rsidP="00B91F59">
      <w:pPr>
        <w:pStyle w:val="a6"/>
        <w:spacing w:after="0"/>
        <w:ind w:left="0" w:firstLine="1134"/>
        <w:jc w:val="center"/>
        <w:rPr>
          <w:rFonts w:ascii="Times New Roman" w:hAnsi="Times New Roman"/>
          <w:b/>
          <w:sz w:val="40"/>
          <w:szCs w:val="44"/>
          <w:lang w:val="ru-RU"/>
        </w:rPr>
      </w:pPr>
      <w:r w:rsidRPr="00DA5236">
        <w:rPr>
          <w:rFonts w:ascii="Times New Roman" w:hAnsi="Times New Roman"/>
          <w:b/>
          <w:sz w:val="40"/>
          <w:szCs w:val="44"/>
          <w:lang w:val="ru-RU"/>
        </w:rPr>
        <w:t>Критерии оценки</w:t>
      </w:r>
    </w:p>
    <w:p w:rsidR="002D5C5D" w:rsidRPr="00DA5236" w:rsidRDefault="002D5C5D" w:rsidP="002D5C5D">
      <w:pPr>
        <w:pStyle w:val="a6"/>
        <w:spacing w:after="0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>Жюри оценивает выступление участников Конкурса по следующим критериям:</w:t>
      </w:r>
    </w:p>
    <w:p w:rsidR="002D5C5D" w:rsidRPr="00DA5236" w:rsidRDefault="00B91F59" w:rsidP="002D5C5D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lastRenderedPageBreak/>
        <w:t>с</w:t>
      </w:r>
      <w:r w:rsidR="002D5C5D" w:rsidRPr="00DA5236">
        <w:rPr>
          <w:rFonts w:ascii="Times New Roman" w:hAnsi="Times New Roman"/>
          <w:sz w:val="40"/>
          <w:szCs w:val="44"/>
          <w:lang w:val="ru-RU"/>
        </w:rPr>
        <w:t>оответствие исполняемого текста тематике конкурса;</w:t>
      </w:r>
    </w:p>
    <w:p w:rsidR="002D5C5D" w:rsidRPr="00DA5236" w:rsidRDefault="00B91F59" w:rsidP="002D5C5D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>в</w:t>
      </w:r>
      <w:r w:rsidR="002D5C5D" w:rsidRPr="00DA5236">
        <w:rPr>
          <w:rFonts w:ascii="Times New Roman" w:hAnsi="Times New Roman"/>
          <w:sz w:val="40"/>
          <w:szCs w:val="44"/>
          <w:lang w:val="ru-RU"/>
        </w:rPr>
        <w:t>ыразительность и четкость речи;</w:t>
      </w:r>
    </w:p>
    <w:p w:rsidR="002D5C5D" w:rsidRPr="00DA5236" w:rsidRDefault="00B91F59" w:rsidP="002D5C5D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>г</w:t>
      </w:r>
      <w:r w:rsidR="002D5C5D" w:rsidRPr="00DA5236">
        <w:rPr>
          <w:rFonts w:ascii="Times New Roman" w:hAnsi="Times New Roman"/>
          <w:sz w:val="40"/>
          <w:szCs w:val="44"/>
          <w:lang w:val="ru-RU"/>
        </w:rPr>
        <w:t>лубина проникновения в образную систему и смысловую структуру текста;</w:t>
      </w:r>
    </w:p>
    <w:p w:rsidR="002D5C5D" w:rsidRPr="00DA5236" w:rsidRDefault="00B91F59" w:rsidP="002D5C5D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>с</w:t>
      </w:r>
      <w:r w:rsidR="002D5C5D" w:rsidRPr="00DA5236">
        <w:rPr>
          <w:rFonts w:ascii="Times New Roman" w:hAnsi="Times New Roman"/>
          <w:sz w:val="40"/>
          <w:szCs w:val="44"/>
          <w:lang w:val="ru-RU"/>
        </w:rPr>
        <w:t>ценическая культура поведения;</w:t>
      </w:r>
    </w:p>
    <w:p w:rsidR="002D5C5D" w:rsidRPr="00DA5236" w:rsidRDefault="00B91F59" w:rsidP="002D5C5D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  <w:r w:rsidRPr="00DA5236">
        <w:rPr>
          <w:rFonts w:ascii="Times New Roman" w:hAnsi="Times New Roman"/>
          <w:sz w:val="40"/>
          <w:szCs w:val="44"/>
          <w:lang w:val="ru-RU"/>
        </w:rPr>
        <w:t>э</w:t>
      </w:r>
      <w:r w:rsidR="002D5C5D" w:rsidRPr="00DA5236">
        <w:rPr>
          <w:rFonts w:ascii="Times New Roman" w:hAnsi="Times New Roman"/>
          <w:sz w:val="40"/>
          <w:szCs w:val="44"/>
          <w:lang w:val="ru-RU"/>
        </w:rPr>
        <w:t>моциональность и артистизм.</w:t>
      </w:r>
    </w:p>
    <w:p w:rsidR="00164D50" w:rsidRPr="00DA5236" w:rsidRDefault="00164D50" w:rsidP="00164D50">
      <w:pPr>
        <w:pStyle w:val="a6"/>
        <w:spacing w:after="0"/>
        <w:ind w:left="709"/>
        <w:jc w:val="both"/>
        <w:rPr>
          <w:rFonts w:ascii="Times New Roman" w:hAnsi="Times New Roman"/>
          <w:sz w:val="40"/>
          <w:szCs w:val="44"/>
          <w:lang w:val="ru-RU"/>
        </w:rPr>
      </w:pPr>
    </w:p>
    <w:p w:rsidR="00164D50" w:rsidRPr="00DA5236" w:rsidRDefault="00164D50" w:rsidP="00164D50">
      <w:pPr>
        <w:pStyle w:val="a6"/>
        <w:spacing w:after="0"/>
        <w:ind w:left="0" w:firstLine="709"/>
        <w:jc w:val="both"/>
        <w:rPr>
          <w:rFonts w:ascii="Times New Roman" w:hAnsi="Times New Roman"/>
          <w:b/>
          <w:i/>
          <w:sz w:val="40"/>
          <w:szCs w:val="44"/>
          <w:lang w:val="ru-RU"/>
        </w:rPr>
      </w:pPr>
      <w:r w:rsidRPr="00DA5236">
        <w:rPr>
          <w:rFonts w:ascii="Times New Roman" w:hAnsi="Times New Roman"/>
          <w:b/>
          <w:i/>
          <w:sz w:val="40"/>
          <w:szCs w:val="44"/>
          <w:lang w:val="ru-RU"/>
        </w:rPr>
        <w:t>Один участник может представить на конкурс не более двух выступлений.</w:t>
      </w:r>
    </w:p>
    <w:p w:rsidR="002D5C5D" w:rsidRPr="00DA5236" w:rsidRDefault="002D5C5D" w:rsidP="002D5C5D">
      <w:pPr>
        <w:pStyle w:val="a6"/>
        <w:ind w:left="0" w:firstLine="709"/>
        <w:jc w:val="both"/>
        <w:rPr>
          <w:rFonts w:ascii="Times New Roman" w:hAnsi="Times New Roman"/>
          <w:sz w:val="40"/>
          <w:szCs w:val="44"/>
          <w:lang w:val="ru-RU"/>
        </w:rPr>
      </w:pPr>
    </w:p>
    <w:p w:rsidR="00334F97" w:rsidRPr="00DA5236" w:rsidRDefault="00334F97">
      <w:pPr>
        <w:rPr>
          <w:rFonts w:ascii="Times New Roman" w:hAnsi="Times New Roman" w:cs="Times New Roman"/>
          <w:b/>
          <w:i/>
          <w:sz w:val="40"/>
          <w:szCs w:val="44"/>
        </w:rPr>
      </w:pPr>
      <w:r w:rsidRPr="00DA5236">
        <w:rPr>
          <w:rFonts w:ascii="Times New Roman" w:hAnsi="Times New Roman" w:cs="Times New Roman"/>
          <w:b/>
          <w:i/>
          <w:sz w:val="40"/>
          <w:szCs w:val="44"/>
        </w:rPr>
        <w:br w:type="page"/>
      </w:r>
    </w:p>
    <w:p w:rsidR="00334F97" w:rsidRPr="00DA5236" w:rsidRDefault="00334F97" w:rsidP="00334F97">
      <w:pPr>
        <w:spacing w:after="0"/>
        <w:ind w:left="-567" w:right="-2" w:firstLine="1134"/>
        <w:jc w:val="right"/>
        <w:rPr>
          <w:rFonts w:ascii="Times New Roman" w:eastAsia="Times New Roman" w:hAnsi="Times New Roman" w:cs="Times New Roman"/>
          <w:i/>
          <w:sz w:val="40"/>
          <w:szCs w:val="44"/>
        </w:rPr>
      </w:pPr>
      <w:r w:rsidRPr="00DA5236">
        <w:rPr>
          <w:rFonts w:ascii="Times New Roman" w:eastAsia="Times New Roman" w:hAnsi="Times New Roman" w:cs="Times New Roman"/>
          <w:i/>
          <w:sz w:val="40"/>
          <w:szCs w:val="44"/>
        </w:rPr>
        <w:lastRenderedPageBreak/>
        <w:t xml:space="preserve">Приложение </w:t>
      </w:r>
    </w:p>
    <w:p w:rsidR="00334F97" w:rsidRPr="00DA5236" w:rsidRDefault="00334F97" w:rsidP="00334F97">
      <w:pPr>
        <w:spacing w:after="0"/>
        <w:ind w:left="-567" w:right="-2" w:firstLine="1134"/>
        <w:jc w:val="center"/>
        <w:rPr>
          <w:rFonts w:ascii="Times New Roman" w:eastAsia="Times New Roman" w:hAnsi="Times New Roman" w:cs="Times New Roman"/>
          <w:b/>
          <w:sz w:val="40"/>
          <w:szCs w:val="44"/>
        </w:rPr>
      </w:pPr>
      <w:r w:rsidRPr="00DA5236">
        <w:rPr>
          <w:rFonts w:ascii="Times New Roman" w:eastAsia="Times New Roman" w:hAnsi="Times New Roman" w:cs="Times New Roman"/>
          <w:b/>
          <w:sz w:val="40"/>
          <w:szCs w:val="44"/>
        </w:rPr>
        <w:t>Заявка</w:t>
      </w:r>
    </w:p>
    <w:p w:rsidR="00334F97" w:rsidRPr="00DA5236" w:rsidRDefault="00334F97" w:rsidP="00334F97">
      <w:pPr>
        <w:spacing w:after="0"/>
        <w:ind w:left="-567" w:right="-2" w:firstLine="1134"/>
        <w:jc w:val="center"/>
        <w:rPr>
          <w:rFonts w:ascii="Times New Roman" w:eastAsia="Times New Roman" w:hAnsi="Times New Roman" w:cs="Times New Roman"/>
          <w:b/>
          <w:bCs/>
          <w:sz w:val="40"/>
          <w:szCs w:val="44"/>
        </w:rPr>
      </w:pPr>
      <w:r w:rsidRPr="00DA5236">
        <w:rPr>
          <w:rFonts w:ascii="Times New Roman" w:eastAsia="Times New Roman" w:hAnsi="Times New Roman" w:cs="Times New Roman"/>
          <w:b/>
          <w:sz w:val="40"/>
          <w:szCs w:val="44"/>
        </w:rPr>
        <w:t xml:space="preserve">на участие в </w:t>
      </w:r>
      <w:r w:rsidRPr="00DA5236">
        <w:rPr>
          <w:rFonts w:ascii="Times New Roman" w:eastAsia="Times New Roman" w:hAnsi="Times New Roman" w:cs="Times New Roman"/>
          <w:b/>
          <w:bCs/>
          <w:sz w:val="40"/>
          <w:szCs w:val="44"/>
        </w:rPr>
        <w:t>конкурсе чтецов,</w:t>
      </w:r>
    </w:p>
    <w:p w:rsidR="00334F97" w:rsidRPr="00DA5236" w:rsidRDefault="00334F97" w:rsidP="00334F97">
      <w:pPr>
        <w:spacing w:after="0"/>
        <w:ind w:left="-567" w:right="-2" w:firstLine="1134"/>
        <w:jc w:val="center"/>
        <w:rPr>
          <w:rFonts w:ascii="Times New Roman" w:eastAsia="Times New Roman" w:hAnsi="Times New Roman" w:cs="Times New Roman"/>
          <w:b/>
          <w:sz w:val="40"/>
          <w:szCs w:val="44"/>
        </w:rPr>
      </w:pPr>
      <w:r w:rsidRPr="00DA5236">
        <w:rPr>
          <w:rFonts w:ascii="Times New Roman" w:eastAsia="Times New Roman" w:hAnsi="Times New Roman" w:cs="Times New Roman"/>
          <w:b/>
          <w:sz w:val="40"/>
          <w:szCs w:val="44"/>
        </w:rPr>
        <w:t>посвященном 350-летию со дня рождения Петра Великого.</w:t>
      </w:r>
    </w:p>
    <w:p w:rsidR="00334F97" w:rsidRPr="00DA5236" w:rsidRDefault="00334F97" w:rsidP="00334F97">
      <w:pPr>
        <w:spacing w:after="0"/>
        <w:ind w:left="-567" w:right="-2" w:firstLine="1134"/>
        <w:jc w:val="center"/>
        <w:rPr>
          <w:rFonts w:ascii="Times New Roman" w:eastAsia="Times New Roman" w:hAnsi="Times New Roman" w:cs="Times New Roman"/>
          <w:b/>
          <w:sz w:val="40"/>
          <w:szCs w:val="44"/>
        </w:rPr>
      </w:pPr>
    </w:p>
    <w:p w:rsidR="00334F97" w:rsidRPr="00DA5236" w:rsidRDefault="00334F97" w:rsidP="00334F97">
      <w:pPr>
        <w:numPr>
          <w:ilvl w:val="0"/>
          <w:numId w:val="5"/>
        </w:numPr>
        <w:spacing w:after="0" w:line="36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</w:pP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Фамилия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 xml:space="preserve">, </w:t>
      </w: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имя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 xml:space="preserve">, </w:t>
      </w: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отчество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.</w:t>
      </w:r>
    </w:p>
    <w:p w:rsidR="00334F97" w:rsidRPr="00DA5236" w:rsidRDefault="00334F97" w:rsidP="00334F97">
      <w:pPr>
        <w:numPr>
          <w:ilvl w:val="0"/>
          <w:numId w:val="5"/>
        </w:numPr>
        <w:spacing w:after="0" w:line="36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40"/>
          <w:szCs w:val="44"/>
          <w:lang w:eastAsia="en-US" w:bidi="en-US"/>
        </w:rPr>
      </w:pPr>
      <w:r w:rsidRPr="00DA5236">
        <w:rPr>
          <w:rFonts w:ascii="Times New Roman" w:eastAsia="Calibri" w:hAnsi="Times New Roman" w:cs="Times New Roman"/>
          <w:sz w:val="40"/>
          <w:szCs w:val="44"/>
          <w:lang w:eastAsia="en-US" w:bidi="en-US"/>
        </w:rPr>
        <w:t xml:space="preserve">Институт/факультет, группа </w:t>
      </w:r>
      <w:r w:rsidRPr="00DA5236">
        <w:rPr>
          <w:rFonts w:ascii="Times New Roman" w:eastAsia="Calibri" w:hAnsi="Times New Roman" w:cs="Times New Roman"/>
          <w:i/>
          <w:sz w:val="40"/>
          <w:szCs w:val="44"/>
          <w:lang w:eastAsia="en-US" w:bidi="en-US"/>
        </w:rPr>
        <w:t>(для аспирантов - кафедра).</w:t>
      </w:r>
    </w:p>
    <w:p w:rsidR="00334F97" w:rsidRPr="00DA5236" w:rsidRDefault="00334F97" w:rsidP="00334F97">
      <w:pPr>
        <w:numPr>
          <w:ilvl w:val="0"/>
          <w:numId w:val="5"/>
        </w:numPr>
        <w:spacing w:after="0" w:line="36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</w:pP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Автор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 xml:space="preserve"> и </w:t>
      </w: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название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 xml:space="preserve"> </w:t>
      </w: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произведения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.</w:t>
      </w:r>
    </w:p>
    <w:p w:rsidR="00334F97" w:rsidRPr="00DA5236" w:rsidRDefault="00334F97" w:rsidP="00334F97">
      <w:pPr>
        <w:numPr>
          <w:ilvl w:val="0"/>
          <w:numId w:val="5"/>
        </w:numPr>
        <w:spacing w:after="0" w:line="36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40"/>
          <w:szCs w:val="44"/>
          <w:lang w:eastAsia="en-US" w:bidi="en-US"/>
        </w:rPr>
      </w:pPr>
      <w:r w:rsidRPr="00DA5236">
        <w:rPr>
          <w:rFonts w:ascii="Times New Roman" w:eastAsia="Calibri" w:hAnsi="Times New Roman" w:cs="Times New Roman"/>
          <w:sz w:val="40"/>
          <w:szCs w:val="44"/>
          <w:lang w:eastAsia="en-US" w:bidi="en-US"/>
        </w:rPr>
        <w:t xml:space="preserve">Необходимость </w:t>
      </w: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eastAsia="en-US" w:bidi="en-US"/>
        </w:rPr>
        <w:t>мультимедийного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eastAsia="en-US" w:bidi="en-US"/>
        </w:rPr>
        <w:t xml:space="preserve"> и музыкального оборудования.</w:t>
      </w:r>
    </w:p>
    <w:p w:rsidR="00334F97" w:rsidRPr="00DA5236" w:rsidRDefault="00334F97" w:rsidP="00334F97">
      <w:pPr>
        <w:numPr>
          <w:ilvl w:val="0"/>
          <w:numId w:val="5"/>
        </w:numPr>
        <w:spacing w:after="0" w:line="36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</w:pP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Контактный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 xml:space="preserve"> </w:t>
      </w: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телефон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 xml:space="preserve">, </w:t>
      </w: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электронная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 xml:space="preserve"> </w:t>
      </w:r>
      <w:proofErr w:type="spellStart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>почта</w:t>
      </w:r>
      <w:proofErr w:type="spellEnd"/>
      <w:r w:rsidRPr="00DA5236">
        <w:rPr>
          <w:rFonts w:ascii="Times New Roman" w:eastAsia="Calibri" w:hAnsi="Times New Roman" w:cs="Times New Roman"/>
          <w:sz w:val="40"/>
          <w:szCs w:val="44"/>
          <w:lang w:val="en-US" w:eastAsia="en-US" w:bidi="en-US"/>
        </w:rPr>
        <w:t xml:space="preserve">. </w:t>
      </w:r>
    </w:p>
    <w:p w:rsidR="002D5C5D" w:rsidRPr="00E105C6" w:rsidRDefault="002D5C5D" w:rsidP="002D5C5D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sectPr w:rsidR="002D5C5D" w:rsidRPr="00E105C6" w:rsidSect="00DA077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09F5"/>
    <w:multiLevelType w:val="hybridMultilevel"/>
    <w:tmpl w:val="5FB417BC"/>
    <w:lvl w:ilvl="0" w:tplc="45E0334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1E6304B1"/>
    <w:multiLevelType w:val="hybridMultilevel"/>
    <w:tmpl w:val="34702C18"/>
    <w:lvl w:ilvl="0" w:tplc="45E0334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90F79CD"/>
    <w:multiLevelType w:val="hybridMultilevel"/>
    <w:tmpl w:val="10D0570A"/>
    <w:lvl w:ilvl="0" w:tplc="45E0334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BEA2333"/>
    <w:multiLevelType w:val="hybridMultilevel"/>
    <w:tmpl w:val="132E413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7D6305F6"/>
    <w:multiLevelType w:val="multilevel"/>
    <w:tmpl w:val="D1D444B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F29FA"/>
    <w:rsid w:val="00164D50"/>
    <w:rsid w:val="001E5BBB"/>
    <w:rsid w:val="002813B0"/>
    <w:rsid w:val="002D5C5D"/>
    <w:rsid w:val="003066A5"/>
    <w:rsid w:val="00334F97"/>
    <w:rsid w:val="00343FE6"/>
    <w:rsid w:val="00442F7C"/>
    <w:rsid w:val="00491C2D"/>
    <w:rsid w:val="005639ED"/>
    <w:rsid w:val="00655C9D"/>
    <w:rsid w:val="006A3894"/>
    <w:rsid w:val="00A079E6"/>
    <w:rsid w:val="00AC6108"/>
    <w:rsid w:val="00B91F59"/>
    <w:rsid w:val="00D40654"/>
    <w:rsid w:val="00D63E6A"/>
    <w:rsid w:val="00D94F00"/>
    <w:rsid w:val="00DA077E"/>
    <w:rsid w:val="00DA5236"/>
    <w:rsid w:val="00E0766A"/>
    <w:rsid w:val="00E105C6"/>
    <w:rsid w:val="00EF29FA"/>
    <w:rsid w:val="00F5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C5D"/>
    <w:rPr>
      <w:color w:val="0000FF"/>
      <w:u w:val="single"/>
    </w:rPr>
  </w:style>
  <w:style w:type="paragraph" w:styleId="a4">
    <w:name w:val="Normal (Web)"/>
    <w:basedOn w:val="a"/>
    <w:rsid w:val="002D5C5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a5">
    <w:name w:val="МОН"/>
    <w:basedOn w:val="a"/>
    <w:rsid w:val="002D5C5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2D5C5D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2">
    <w:name w:val="Body Text 2"/>
    <w:basedOn w:val="a"/>
    <w:link w:val="20"/>
    <w:rsid w:val="00F529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529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2020-10-20T07:20:00Z</cp:lastPrinted>
  <dcterms:created xsi:type="dcterms:W3CDTF">2021-03-24T10:57:00Z</dcterms:created>
  <dcterms:modified xsi:type="dcterms:W3CDTF">2021-04-05T12:28:00Z</dcterms:modified>
</cp:coreProperties>
</file>